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3B7A81" w:rsidRPr="00507F0A" w:rsidRDefault="003B7A81" w:rsidP="003670D1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D2B4A" w:rsidRDefault="00C20C8F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D2B4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D2B4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4D2B4A" w:rsidRDefault="00CA73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6.4.1.</w:t>
      </w:r>
      <w:r w:rsidR="0071560A" w:rsidRPr="004D2B4A">
        <w:rPr>
          <w:rFonts w:ascii="Times New Roman" w:hAnsi="Times New Roman" w:cs="Times New Roman"/>
          <w:sz w:val="28"/>
          <w:szCs w:val="28"/>
        </w:rPr>
        <w:t> </w:t>
      </w:r>
      <w:r w:rsidRPr="004D2B4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4D2B4A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 октября 2002 </w:t>
      </w:r>
      <w:r w:rsidR="004D2B4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4D2B4A">
        <w:rPr>
          <w:rFonts w:ascii="Times New Roman" w:hAnsi="Times New Roman" w:cs="Times New Roman"/>
          <w:color w:val="000000"/>
          <w:sz w:val="28"/>
          <w:szCs w:val="28"/>
        </w:rPr>
        <w:t>№ 127-ФЗ «О несостоятельности (банкротстве)»;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Уголовно-процессуальный кодекс Российской Федерации;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Уголовный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Гражданский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lastRenderedPageBreak/>
        <w:t>управляющих при подаче в арбитражный суд заявления о признании должника банкротом»;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4D2B4A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4D2B4A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4D2B4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D2B4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2B4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4D2B4A" w:rsidRDefault="007156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2B4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4D2B4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502C36" w:rsidRPr="004D2B4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4D2B4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4D2B4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4D2B4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4D2B4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4D2B4A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4D2B4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4D2B4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4D2B4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2B4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0002C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5F63A5" w:rsidRPr="000002C3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0002C3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 xml:space="preserve">осуществлять контроль за своевременным и в полном объеме </w:t>
      </w:r>
      <w:r w:rsidR="004D23E9" w:rsidRPr="000002C3">
        <w:rPr>
          <w:rFonts w:ascii="Times New Roman" w:hAnsi="Times New Roman" w:cs="Times New Roman"/>
          <w:sz w:val="28"/>
          <w:szCs w:val="28"/>
        </w:rPr>
        <w:lastRenderedPageBreak/>
        <w:t>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0002C3" w:rsidRPr="000002C3" w:rsidRDefault="000002C3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86F70" w:rsidRPr="000002C3" w:rsidRDefault="00B86F70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0002C3" w:rsidRDefault="00B86F70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 w:rsidR="00597AB7" w:rsidRPr="000002C3">
        <w:rPr>
          <w:rFonts w:ascii="Times New Roman" w:hAnsi="Times New Roman" w:cs="Times New Roman"/>
          <w:sz w:val="28"/>
          <w:szCs w:val="28"/>
        </w:rPr>
        <w:t>п</w:t>
      </w:r>
      <w:r w:rsidRPr="000002C3">
        <w:rPr>
          <w:rFonts w:ascii="Times New Roman" w:hAnsi="Times New Roman" w:cs="Times New Roman"/>
          <w:sz w:val="28"/>
          <w:szCs w:val="28"/>
        </w:rPr>
        <w:t>оложени</w:t>
      </w:r>
      <w:r w:rsidR="00597AB7" w:rsidRPr="000002C3">
        <w:rPr>
          <w:rFonts w:ascii="Times New Roman" w:hAnsi="Times New Roman" w:cs="Times New Roman"/>
          <w:sz w:val="28"/>
          <w:szCs w:val="28"/>
        </w:rPr>
        <w:t>ями</w:t>
      </w:r>
      <w:r w:rsidRPr="000002C3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0002C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535E03" w:rsidRPr="000002C3" w:rsidRDefault="007358FB" w:rsidP="000002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0002C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58FB" w:rsidRPr="00507F0A" w:rsidRDefault="003B7A81" w:rsidP="006F16AD">
      <w:pPr>
        <w:widowControl w:val="0"/>
        <w:spacing w:after="100" w:afterAutospacing="1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6F16AD" w:rsidRDefault="003B7A81" w:rsidP="006F16AD">
      <w:pPr>
        <w:widowControl w:val="0"/>
        <w:spacing w:after="12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6F16AD">
        <w:rPr>
          <w:rFonts w:ascii="Times New Roman" w:hAnsi="Times New Roman" w:cs="Times New Roman"/>
          <w:sz w:val="28"/>
          <w:szCs w:val="28"/>
        </w:rPr>
        <w:t xml:space="preserve"> 33, ст. 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B310A4" w:rsidRPr="00507F0A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4B1" w:rsidRDefault="001064B1" w:rsidP="003B7A81">
      <w:pPr>
        <w:spacing w:after="0" w:line="240" w:lineRule="auto"/>
      </w:pPr>
      <w:r>
        <w:separator/>
      </w:r>
    </w:p>
  </w:endnote>
  <w:endnote w:type="continuationSeparator" w:id="0">
    <w:p w:rsidR="001064B1" w:rsidRDefault="001064B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4B1" w:rsidRDefault="001064B1" w:rsidP="003B7A81">
      <w:pPr>
        <w:spacing w:after="0" w:line="240" w:lineRule="auto"/>
      </w:pPr>
      <w:r>
        <w:separator/>
      </w:r>
    </w:p>
  </w:footnote>
  <w:footnote w:type="continuationSeparator" w:id="0">
    <w:p w:rsidR="001064B1" w:rsidRDefault="001064B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F0B7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2C3"/>
    <w:rsid w:val="0000134D"/>
    <w:rsid w:val="0001315F"/>
    <w:rsid w:val="00016846"/>
    <w:rsid w:val="00017AF2"/>
    <w:rsid w:val="00027236"/>
    <w:rsid w:val="00027871"/>
    <w:rsid w:val="000317C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27A0"/>
    <w:rsid w:val="000B3089"/>
    <w:rsid w:val="000B5048"/>
    <w:rsid w:val="000B58D3"/>
    <w:rsid w:val="000C04B0"/>
    <w:rsid w:val="000C2E02"/>
    <w:rsid w:val="000C4A47"/>
    <w:rsid w:val="000C6E28"/>
    <w:rsid w:val="000C7D67"/>
    <w:rsid w:val="000D08EA"/>
    <w:rsid w:val="000E6619"/>
    <w:rsid w:val="000E7E5A"/>
    <w:rsid w:val="001064B1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A3176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70D1"/>
    <w:rsid w:val="0037407B"/>
    <w:rsid w:val="00383F47"/>
    <w:rsid w:val="00384650"/>
    <w:rsid w:val="0039311C"/>
    <w:rsid w:val="003943F5"/>
    <w:rsid w:val="003A1E1B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3269E"/>
    <w:rsid w:val="0044318B"/>
    <w:rsid w:val="0045549E"/>
    <w:rsid w:val="00463231"/>
    <w:rsid w:val="00473775"/>
    <w:rsid w:val="004776BC"/>
    <w:rsid w:val="0049073B"/>
    <w:rsid w:val="00493417"/>
    <w:rsid w:val="004A2580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2FD4"/>
    <w:rsid w:val="005F623B"/>
    <w:rsid w:val="005F63A5"/>
    <w:rsid w:val="005F786A"/>
    <w:rsid w:val="0060098F"/>
    <w:rsid w:val="00611C79"/>
    <w:rsid w:val="0062458C"/>
    <w:rsid w:val="006250DB"/>
    <w:rsid w:val="0062635F"/>
    <w:rsid w:val="00630988"/>
    <w:rsid w:val="00637E7D"/>
    <w:rsid w:val="0065373F"/>
    <w:rsid w:val="006618E5"/>
    <w:rsid w:val="006630A7"/>
    <w:rsid w:val="00664A12"/>
    <w:rsid w:val="00667AD0"/>
    <w:rsid w:val="00681090"/>
    <w:rsid w:val="00681755"/>
    <w:rsid w:val="00683559"/>
    <w:rsid w:val="00690288"/>
    <w:rsid w:val="006953B6"/>
    <w:rsid w:val="006A44FB"/>
    <w:rsid w:val="006A5528"/>
    <w:rsid w:val="006B7E0A"/>
    <w:rsid w:val="006D1324"/>
    <w:rsid w:val="006D1DF5"/>
    <w:rsid w:val="006E2C92"/>
    <w:rsid w:val="006E6747"/>
    <w:rsid w:val="006F140C"/>
    <w:rsid w:val="006F16AD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7D9D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04A1"/>
    <w:rsid w:val="00991494"/>
    <w:rsid w:val="00995FA6"/>
    <w:rsid w:val="009A732F"/>
    <w:rsid w:val="009A7768"/>
    <w:rsid w:val="009B6831"/>
    <w:rsid w:val="009C59DB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5515"/>
    <w:rsid w:val="00B86255"/>
    <w:rsid w:val="00B86F70"/>
    <w:rsid w:val="00BA51E1"/>
    <w:rsid w:val="00BB3568"/>
    <w:rsid w:val="00BB3D0B"/>
    <w:rsid w:val="00BC0DA6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66C23"/>
    <w:rsid w:val="00C73A81"/>
    <w:rsid w:val="00C85519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CF0B79"/>
    <w:rsid w:val="00D00C06"/>
    <w:rsid w:val="00D1572F"/>
    <w:rsid w:val="00D270CA"/>
    <w:rsid w:val="00D34A2A"/>
    <w:rsid w:val="00D53965"/>
    <w:rsid w:val="00D56CED"/>
    <w:rsid w:val="00D6462A"/>
    <w:rsid w:val="00D75100"/>
    <w:rsid w:val="00D7769A"/>
    <w:rsid w:val="00D9072D"/>
    <w:rsid w:val="00D93848"/>
    <w:rsid w:val="00D97913"/>
    <w:rsid w:val="00DA0B82"/>
    <w:rsid w:val="00DA32BC"/>
    <w:rsid w:val="00DA344C"/>
    <w:rsid w:val="00DA6C91"/>
    <w:rsid w:val="00DD1315"/>
    <w:rsid w:val="00DD6CB7"/>
    <w:rsid w:val="00DE4A24"/>
    <w:rsid w:val="00DE6E00"/>
    <w:rsid w:val="00DF1966"/>
    <w:rsid w:val="00E21C60"/>
    <w:rsid w:val="00E25992"/>
    <w:rsid w:val="00E30516"/>
    <w:rsid w:val="00E36323"/>
    <w:rsid w:val="00E44342"/>
    <w:rsid w:val="00E500DB"/>
    <w:rsid w:val="00E5383C"/>
    <w:rsid w:val="00E6275C"/>
    <w:rsid w:val="00E65669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EF1C9B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104F"/>
    <w:rsid w:val="00F441DF"/>
    <w:rsid w:val="00F72CE0"/>
    <w:rsid w:val="00F9087E"/>
    <w:rsid w:val="00F975FE"/>
    <w:rsid w:val="00FA0C67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5773B-7686-4476-AA82-E71E86992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BA03C-EB12-4DF1-B47E-5022205E2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9</Pages>
  <Words>2992</Words>
  <Characters>17055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9</cp:revision>
  <cp:lastPrinted>2022-06-21T09:41:00Z</cp:lastPrinted>
  <dcterms:created xsi:type="dcterms:W3CDTF">2021-05-17T11:56:00Z</dcterms:created>
  <dcterms:modified xsi:type="dcterms:W3CDTF">2023-01-17T07:19:00Z</dcterms:modified>
</cp:coreProperties>
</file>